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096E" w14:textId="77777777" w:rsidR="00F50B35" w:rsidRPr="00E533F4" w:rsidRDefault="00F50B35" w:rsidP="00F50B35">
      <w:r>
        <w:rPr>
          <w:b/>
        </w:rPr>
        <w:t xml:space="preserve">DNA Extraction </w:t>
      </w:r>
    </w:p>
    <w:p w14:paraId="52F0A6DD" w14:textId="77777777" w:rsidR="00F50B35" w:rsidRDefault="00F50B35" w:rsidP="00F50B35"/>
    <w:p w14:paraId="753E4752" w14:textId="77777777" w:rsidR="00F50B35" w:rsidRDefault="00F50B35" w:rsidP="00F50B35">
      <w:pPr>
        <w:outlineLvl w:val="0"/>
        <w:rPr>
          <w:b/>
        </w:rPr>
      </w:pPr>
      <w:r>
        <w:rPr>
          <w:b/>
        </w:rPr>
        <w:t>Goal: Visualize the physical nature of DNA</w:t>
      </w:r>
    </w:p>
    <w:p w14:paraId="7143093A" w14:textId="77777777" w:rsidR="00F50B35" w:rsidRDefault="00F50B35" w:rsidP="00F50B35">
      <w:pPr>
        <w:rPr>
          <w:b/>
        </w:rPr>
      </w:pPr>
    </w:p>
    <w:p w14:paraId="33C5DA66" w14:textId="77777777" w:rsidR="00F50B35" w:rsidRDefault="00F50B35" w:rsidP="00F50B35">
      <w:pPr>
        <w:outlineLvl w:val="0"/>
        <w:rPr>
          <w:b/>
        </w:rPr>
      </w:pPr>
      <w:r>
        <w:rPr>
          <w:b/>
        </w:rPr>
        <w:t>Materials: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0B35" w:rsidRPr="00010890" w14:paraId="6AD630FF" w14:textId="77777777" w:rsidTr="0007361C">
        <w:tc>
          <w:tcPr>
            <w:tcW w:w="3116" w:type="dxa"/>
          </w:tcPr>
          <w:p w14:paraId="48585D49" w14:textId="0C5E540F" w:rsidR="00F50B35" w:rsidRPr="00010890" w:rsidRDefault="00FB1C87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="00F50B35" w:rsidRPr="00010890">
              <w:rPr>
                <w:rFonts w:ascii="Times New Roman" w:hAnsi="Times New Roman"/>
              </w:rPr>
              <w:t>9% NaCl (saline)</w:t>
            </w:r>
          </w:p>
          <w:p w14:paraId="00FF9862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Dixie cups</w:t>
            </w:r>
          </w:p>
          <w:p w14:paraId="6885996D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10 ml graduated cylinder</w:t>
            </w:r>
          </w:p>
          <w:p w14:paraId="685BE2C8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Test tube and rack</w:t>
            </w:r>
          </w:p>
          <w:p w14:paraId="28180573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25% soapy water solution</w:t>
            </w:r>
          </w:p>
        </w:tc>
        <w:tc>
          <w:tcPr>
            <w:tcW w:w="3117" w:type="dxa"/>
          </w:tcPr>
          <w:p w14:paraId="3C95CABE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Ethanol (in a squeeze bottle)</w:t>
            </w:r>
          </w:p>
          <w:p w14:paraId="598FBD2E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 xml:space="preserve">Toothpicks </w:t>
            </w:r>
          </w:p>
          <w:p w14:paraId="7A596599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Strawberries and Kiwis</w:t>
            </w:r>
          </w:p>
          <w:p w14:paraId="529BA142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Ziploc baggies</w:t>
            </w:r>
          </w:p>
        </w:tc>
        <w:tc>
          <w:tcPr>
            <w:tcW w:w="3117" w:type="dxa"/>
          </w:tcPr>
          <w:p w14:paraId="3786326D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Table salt (dry NaCl)</w:t>
            </w:r>
          </w:p>
          <w:p w14:paraId="32494415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Gauze to filter smushed fruit mix</w:t>
            </w:r>
          </w:p>
          <w:p w14:paraId="3FC5B438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 xml:space="preserve">Funnels </w:t>
            </w:r>
          </w:p>
          <w:p w14:paraId="1E9F92FA" w14:textId="77777777" w:rsidR="00F50B35" w:rsidRPr="00010890" w:rsidRDefault="00F50B35" w:rsidP="00F50B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0890">
              <w:rPr>
                <w:rFonts w:ascii="Times New Roman" w:hAnsi="Times New Roman"/>
              </w:rPr>
              <w:t>Scissors</w:t>
            </w:r>
          </w:p>
        </w:tc>
      </w:tr>
    </w:tbl>
    <w:p w14:paraId="36229EF9" w14:textId="77777777" w:rsidR="00F50B35" w:rsidRPr="00F12BE3" w:rsidRDefault="00F50B35" w:rsidP="00F50B35"/>
    <w:p w14:paraId="69398581" w14:textId="77777777" w:rsidR="00F50B35" w:rsidRPr="00401006" w:rsidRDefault="00F50B35" w:rsidP="00F50B35">
      <w:pPr>
        <w:widowControl w:val="0"/>
        <w:autoSpaceDE w:val="0"/>
        <w:autoSpaceDN w:val="0"/>
        <w:adjustRightInd w:val="0"/>
        <w:outlineLvl w:val="0"/>
        <w:rPr>
          <w:b/>
          <w:bCs/>
          <w:color w:val="353535"/>
          <w:u w:color="353535"/>
        </w:rPr>
      </w:pPr>
      <w:r w:rsidRPr="00B2347E">
        <w:rPr>
          <w:b/>
          <w:bCs/>
          <w:color w:val="353535"/>
          <w:u w:color="353535"/>
        </w:rPr>
        <w:t xml:space="preserve">Step One – Cheek Cell DNA Extraction </w:t>
      </w:r>
      <w:r w:rsidRPr="00B2347E">
        <w:rPr>
          <w:b/>
          <w:bCs/>
          <w:i/>
          <w:iCs/>
          <w:color w:val="353535"/>
          <w:u w:color="353535"/>
        </w:rPr>
        <w:t>(Complete this stage before moving on!)</w:t>
      </w:r>
      <w:r>
        <w:rPr>
          <w:b/>
          <w:bCs/>
          <w:iCs/>
          <w:color w:val="353535"/>
          <w:u w:color="353535"/>
        </w:rPr>
        <w:t xml:space="preserve"> Procedure:</w:t>
      </w:r>
    </w:p>
    <w:p w14:paraId="5EC397E7" w14:textId="77777777" w:rsidR="00F50B35" w:rsidRPr="00B2347E" w:rsidRDefault="00F50B35" w:rsidP="00F50B35">
      <w:pPr>
        <w:widowControl w:val="0"/>
        <w:autoSpaceDE w:val="0"/>
        <w:autoSpaceDN w:val="0"/>
        <w:adjustRightInd w:val="0"/>
        <w:rPr>
          <w:color w:val="353535"/>
          <w:u w:color="353535"/>
        </w:rPr>
      </w:pPr>
    </w:p>
    <w:p w14:paraId="10A7644B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Vigorously swish 10ml of .9% saline solution (9 grams of dry NaCl in 1 liter of water) in your mouth for 30-60 seconds.  The Dixie cups have 10ml of saline solution in them already.</w:t>
      </w:r>
    </w:p>
    <w:p w14:paraId="00BF4FE4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46688B9C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" w:char="F021"/>
      </w:r>
      <w:r w:rsidRPr="00DB01CA">
        <w:rPr>
          <w:color w:val="000000" w:themeColor="text1"/>
          <w:u w:color="353535"/>
        </w:rPr>
        <w:sym w:font="Wingdings" w:char="F026"/>
      </w:r>
      <w:r w:rsidRPr="00DB01CA">
        <w:rPr>
          <w:color w:val="000000" w:themeColor="text1"/>
          <w:u w:color="353535"/>
        </w:rPr>
        <w:t xml:space="preserve"> Think &amp; Write about this:  Why did you use saline instead of plain water?</w:t>
      </w:r>
    </w:p>
    <w:p w14:paraId="33C0B8D7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037FD4E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5A16FEED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920"/>
        <w:rPr>
          <w:color w:val="000000" w:themeColor="text1"/>
          <w:u w:color="353535"/>
        </w:rPr>
      </w:pPr>
    </w:p>
    <w:p w14:paraId="3F3EAA9B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Gently spit the saline/spit mix into your cup.</w:t>
      </w:r>
    </w:p>
    <w:p w14:paraId="6223D459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1396449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Select a test tube.  Note the number </w:t>
      </w:r>
      <w:r>
        <w:rPr>
          <w:color w:val="000000" w:themeColor="text1"/>
          <w:u w:val="single" w:color="353535"/>
        </w:rPr>
        <w:tab/>
      </w:r>
      <w:r>
        <w:rPr>
          <w:color w:val="000000" w:themeColor="text1"/>
          <w:u w:val="single" w:color="353535"/>
        </w:rPr>
        <w:tab/>
      </w:r>
      <w:r>
        <w:rPr>
          <w:color w:val="000000" w:themeColor="text1"/>
          <w:u w:val="single" w:color="353535"/>
        </w:rPr>
        <w:tab/>
      </w:r>
      <w:r>
        <w:rPr>
          <w:color w:val="000000" w:themeColor="text1"/>
          <w:u w:color="353535"/>
        </w:rPr>
        <w:t>.</w:t>
      </w:r>
      <w:r w:rsidRPr="00DB01CA">
        <w:rPr>
          <w:color w:val="000000" w:themeColor="text1"/>
          <w:u w:color="353535"/>
        </w:rPr>
        <w:t xml:space="preserve">  You’ll use this test tube again.</w:t>
      </w:r>
    </w:p>
    <w:p w14:paraId="06D1D156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3A58957A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Carefully pour the saline/spit mix into your clean test tube and place it in a test tube rack. </w:t>
      </w:r>
    </w:p>
    <w:p w14:paraId="736B3CDD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740AD86D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Measure 5 ml of soapy water and carefully pour into the test tube.</w:t>
      </w:r>
    </w:p>
    <w:p w14:paraId="5F1DCE66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u w:color="353535"/>
        </w:rPr>
      </w:pPr>
    </w:p>
    <w:p w14:paraId="15840230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/>
        <w:rPr>
          <w:iCs/>
          <w:color w:val="000000" w:themeColor="text1"/>
          <w:u w:color="353535"/>
        </w:rPr>
      </w:pPr>
      <w:r w:rsidRPr="00DB01CA">
        <w:rPr>
          <w:iCs/>
          <w:color w:val="000000" w:themeColor="text1"/>
          <w:u w:color="353535"/>
        </w:rPr>
        <w:sym w:font="Wingdings" w:char="F0E0"/>
      </w:r>
      <w:r w:rsidRPr="00DB01CA">
        <w:rPr>
          <w:iCs/>
          <w:color w:val="000000" w:themeColor="text1"/>
          <w:u w:color="353535"/>
        </w:rPr>
        <w:t xml:space="preserve"> Hint: use the graduated cylinder that’s marked for soap so you don’t have to wash it.</w:t>
      </w:r>
    </w:p>
    <w:p w14:paraId="0454AAD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3F2A541E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" w:char="F021"/>
      </w:r>
      <w:r w:rsidRPr="00DB01CA">
        <w:rPr>
          <w:color w:val="000000" w:themeColor="text1"/>
          <w:u w:color="353535"/>
        </w:rPr>
        <w:sym w:font="Wingdings" w:char="F026"/>
      </w:r>
      <w:r w:rsidRPr="00DB01CA">
        <w:rPr>
          <w:color w:val="000000" w:themeColor="text1"/>
          <w:u w:color="353535"/>
        </w:rPr>
        <w:t xml:space="preserve"> Think &amp; Write about this:  Why did you use soap?</w:t>
      </w:r>
    </w:p>
    <w:p w14:paraId="55E9D937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920"/>
        <w:rPr>
          <w:color w:val="000000" w:themeColor="text1"/>
          <w:u w:color="353535"/>
        </w:rPr>
      </w:pPr>
    </w:p>
    <w:p w14:paraId="073EF66A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157FF569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68F679C2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Place your thumb over the test tube opening and gently tilt the test tube back and forth several times (10 times works well) to mix well.</w:t>
      </w:r>
    </w:p>
    <w:p w14:paraId="52AA05A8" w14:textId="77777777" w:rsidR="00F50B35" w:rsidRPr="00B2347E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353535"/>
          <w:u w:color="353535"/>
        </w:rPr>
      </w:pPr>
    </w:p>
    <w:p w14:paraId="5FA7D35F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Using a squeeze bottle, run about 1/2” of chilled ethanol down the inside edge of the test tube – be careful so the two liquids don’t mix.  You’re trying to create two separate layers.</w:t>
      </w:r>
    </w:p>
    <w:p w14:paraId="4464DF71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</w:p>
    <w:p w14:paraId="6CDCDC8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You should observe (see) a white stringy substance forming at the place where the two layers meet.  Don’t be alarmed if some of the material rises to the top of the ethanol – that’s okay.</w:t>
      </w:r>
    </w:p>
    <w:p w14:paraId="7004DEC9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</w:p>
    <w:p w14:paraId="05E3CA9F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Twirl a toothpick or wooden stirrer in the DNA to extract the DNA.  The “</w:t>
      </w:r>
      <w:r>
        <w:rPr>
          <w:color w:val="000000" w:themeColor="text1"/>
          <w:u w:color="353535"/>
        </w:rPr>
        <w:t>strings</w:t>
      </w:r>
      <w:r w:rsidRPr="00DB01CA">
        <w:rPr>
          <w:color w:val="000000" w:themeColor="text1"/>
          <w:u w:color="353535"/>
        </w:rPr>
        <w:t>” will wind around the toothpick/stirrer.  Cool, hunh?</w:t>
      </w:r>
    </w:p>
    <w:p w14:paraId="0EE0E42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920"/>
        <w:rPr>
          <w:color w:val="000000" w:themeColor="text1"/>
          <w:u w:color="353535"/>
        </w:rPr>
      </w:pPr>
    </w:p>
    <w:p w14:paraId="649D23A0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lastRenderedPageBreak/>
        <w:sym w:font="Wingdings" w:char="F021"/>
      </w:r>
      <w:r w:rsidRPr="00DB01CA">
        <w:rPr>
          <w:color w:val="000000" w:themeColor="text1"/>
          <w:u w:color="353535"/>
        </w:rPr>
        <w:sym w:font="Wingdings" w:char="F026"/>
      </w:r>
      <w:r w:rsidRPr="00DB01CA">
        <w:rPr>
          <w:color w:val="000000" w:themeColor="text1"/>
          <w:u w:color="353535"/>
        </w:rPr>
        <w:t xml:space="preserve"> Think &amp; Write about this:  What are you seeing?  What does it look like?</w:t>
      </w:r>
    </w:p>
    <w:p w14:paraId="7B6C9633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0FCB2402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7F310F67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1828E8D8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Wash your test tube and take it with you to the next station </w:t>
      </w:r>
      <w:r>
        <w:rPr>
          <w:color w:val="000000" w:themeColor="text1"/>
          <w:u w:color="353535"/>
        </w:rPr>
        <w:t>(there’s more work to be done!).</w:t>
      </w:r>
    </w:p>
    <w:p w14:paraId="747954D9" w14:textId="77777777" w:rsidR="00F50B35" w:rsidRDefault="00F50B35" w:rsidP="00F50B35">
      <w:pPr>
        <w:widowControl w:val="0"/>
        <w:autoSpaceDE w:val="0"/>
        <w:autoSpaceDN w:val="0"/>
        <w:adjustRightInd w:val="0"/>
        <w:rPr>
          <w:color w:val="353535"/>
          <w:u w:color="353535"/>
        </w:rPr>
      </w:pPr>
    </w:p>
    <w:p w14:paraId="6DB8F361" w14:textId="77777777" w:rsidR="00F50B35" w:rsidRPr="00FC2526" w:rsidRDefault="00F50B35" w:rsidP="00F50B35">
      <w:pPr>
        <w:outlineLvl w:val="0"/>
        <w:rPr>
          <w:b/>
          <w:bCs/>
          <w:color w:val="353535"/>
          <w:u w:color="353535"/>
        </w:rPr>
      </w:pPr>
      <w:r w:rsidRPr="00B2347E">
        <w:rPr>
          <w:b/>
          <w:bCs/>
          <w:color w:val="353535"/>
          <w:u w:color="353535"/>
        </w:rPr>
        <w:t>Step Two – Fruit DNA Extraction (using Strawberries and Kiwi)</w:t>
      </w:r>
      <w:r>
        <w:rPr>
          <w:b/>
          <w:bCs/>
          <w:color w:val="353535"/>
          <w:u w:color="353535"/>
        </w:rPr>
        <w:t xml:space="preserve"> Procedure:</w:t>
      </w:r>
    </w:p>
    <w:p w14:paraId="6B5DB577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05077F5C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Select a piece of fruit (always a good place to start).</w:t>
      </w:r>
    </w:p>
    <w:p w14:paraId="0BAD99E8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920"/>
        <w:rPr>
          <w:color w:val="000000" w:themeColor="text1"/>
          <w:u w:color="353535"/>
        </w:rPr>
      </w:pPr>
    </w:p>
    <w:p w14:paraId="1DF61693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92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t xml:space="preserve">Hint: Strawberries work really well because </w:t>
      </w:r>
      <w:r>
        <w:rPr>
          <w:color w:val="000000" w:themeColor="text1"/>
          <w:u w:color="353535"/>
        </w:rPr>
        <w:t>most of them</w:t>
      </w:r>
      <w:r w:rsidRPr="00DB01CA">
        <w:rPr>
          <w:color w:val="000000" w:themeColor="text1"/>
          <w:u w:color="353535"/>
        </w:rPr>
        <w:t xml:space="preserve"> are octoploid.  This means that they have eight (</w:t>
      </w:r>
      <w:r w:rsidRPr="00DB01CA">
        <w:rPr>
          <w:b/>
          <w:bCs/>
          <w:i/>
          <w:iCs/>
          <w:color w:val="000000" w:themeColor="text1"/>
          <w:u w:color="353535"/>
        </w:rPr>
        <w:t>octo</w:t>
      </w:r>
      <w:r w:rsidRPr="00DB01CA">
        <w:rPr>
          <w:i/>
          <w:iCs/>
          <w:color w:val="000000" w:themeColor="text1"/>
          <w:u w:color="353535"/>
        </w:rPr>
        <w:t xml:space="preserve"> means eight</w:t>
      </w:r>
      <w:r w:rsidRPr="00DB01CA">
        <w:rPr>
          <w:color w:val="000000" w:themeColor="text1"/>
          <w:u w:color="353535"/>
        </w:rPr>
        <w:t>) copies of each chromosome.  In comparison, humans are diploid (</w:t>
      </w:r>
      <w:r w:rsidRPr="00DB01CA">
        <w:rPr>
          <w:b/>
          <w:bCs/>
          <w:i/>
          <w:iCs/>
          <w:color w:val="000000" w:themeColor="text1"/>
          <w:u w:color="353535"/>
        </w:rPr>
        <w:t>di</w:t>
      </w:r>
      <w:r w:rsidRPr="00DB01CA">
        <w:rPr>
          <w:i/>
          <w:iCs/>
          <w:color w:val="000000" w:themeColor="text1"/>
          <w:u w:color="353535"/>
        </w:rPr>
        <w:t xml:space="preserve"> means two</w:t>
      </w:r>
      <w:r w:rsidRPr="00DB01CA">
        <w:rPr>
          <w:color w:val="000000" w:themeColor="text1"/>
          <w:u w:color="353535"/>
        </w:rPr>
        <w:t>), having two copies of each chromosome.</w:t>
      </w:r>
    </w:p>
    <w:p w14:paraId="04CCCF36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4035FADF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Place a small (1-inch cube) piece of the chosen fruit into a Ziploc baggie Press the air out and seal the bag.  Mash the bagged fruit </w:t>
      </w:r>
      <w:r w:rsidRPr="00DB01CA">
        <w:rPr>
          <w:b/>
          <w:bCs/>
          <w:color w:val="000000" w:themeColor="text1"/>
          <w:u w:color="353535"/>
        </w:rPr>
        <w:t xml:space="preserve">really well </w:t>
      </w:r>
      <w:r w:rsidRPr="00DB01CA">
        <w:rPr>
          <w:color w:val="000000" w:themeColor="text1"/>
          <w:u w:color="353535"/>
        </w:rPr>
        <w:t>with your fingers.</w:t>
      </w:r>
    </w:p>
    <w:p w14:paraId="71E615F3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460"/>
        <w:rPr>
          <w:color w:val="000000" w:themeColor="text1"/>
          <w:u w:color="353535"/>
        </w:rPr>
      </w:pPr>
    </w:p>
    <w:p w14:paraId="22E4FC6C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" w:char="F021"/>
      </w:r>
      <w:r w:rsidRPr="00DB01CA">
        <w:rPr>
          <w:color w:val="000000" w:themeColor="text1"/>
          <w:u w:color="353535"/>
        </w:rPr>
        <w:sym w:font="Wingdings" w:char="F026"/>
      </w:r>
      <w:r w:rsidRPr="00DB01CA">
        <w:rPr>
          <w:color w:val="000000" w:themeColor="text1"/>
          <w:u w:color="353535"/>
        </w:rPr>
        <w:t xml:space="preserve"> Think &amp; Write about this:  Why are you mashing the fruit?</w:t>
      </w:r>
    </w:p>
    <w:p w14:paraId="45B47980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460"/>
        <w:rPr>
          <w:color w:val="000000" w:themeColor="text1"/>
          <w:u w:color="353535"/>
        </w:rPr>
      </w:pPr>
    </w:p>
    <w:p w14:paraId="37A5FB2B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75A16806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4C20B25A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Add 10ml of the 25 % soap solution and a pinch of salt to the baggie.  Press the air out and seal the bag.  Mash the fruit, soap and salt for another minute.</w:t>
      </w:r>
    </w:p>
    <w:p w14:paraId="1D67106C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15EDBE07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Place a gauze or filter-lined funnel into your test tube while it’s still in the test tube rack.</w:t>
      </w:r>
    </w:p>
    <w:p w14:paraId="5C9FCE42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79B8B142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Use scissors to cut a corner of the baggie and squeeze the fruit/soap/salt mixture into a gauze or filter-lined funnel, collecting the liquid in your test tube.</w:t>
      </w:r>
    </w:p>
    <w:p w14:paraId="3D7537C6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54E97813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Throw away the fruit pulp and </w:t>
      </w:r>
      <w:r>
        <w:rPr>
          <w:color w:val="000000" w:themeColor="text1"/>
          <w:u w:color="353535"/>
        </w:rPr>
        <w:t>filter in the trash or provided container</w:t>
      </w:r>
      <w:r w:rsidRPr="00DB01CA">
        <w:rPr>
          <w:color w:val="000000" w:themeColor="text1"/>
          <w:u w:color="353535"/>
        </w:rPr>
        <w:t>.</w:t>
      </w:r>
    </w:p>
    <w:p w14:paraId="1BB0663E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594F1D3B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Slowly drip about a 1/2” of chilled ethanol along the side of the test tube using the squeeze bottle.  Remember: the goal is to form a new layer of ethanol on top of the liquid.</w:t>
      </w:r>
    </w:p>
    <w:p w14:paraId="4B214FED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58041BBA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You should observe a white filamentous (stringy) substance forming at the place where the two layers meet.  Did you get more DNA material this time?</w:t>
      </w:r>
      <w:r>
        <w:rPr>
          <w:color w:val="000000" w:themeColor="text1"/>
          <w:u w:color="353535"/>
        </w:rPr>
        <w:t xml:space="preserve"> Why/why not, do you think?</w:t>
      </w:r>
    </w:p>
    <w:p w14:paraId="30A8863D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4C329991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360" w:hanging="36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 Twirl a toothpick/wooden stirrer in the DNA to extract the DNA.  The </w:t>
      </w:r>
      <w:r>
        <w:rPr>
          <w:color w:val="000000" w:themeColor="text1"/>
          <w:u w:color="353535"/>
        </w:rPr>
        <w:t>“strings”</w:t>
      </w:r>
      <w:r w:rsidRPr="00DB01CA">
        <w:rPr>
          <w:color w:val="000000" w:themeColor="text1"/>
          <w:u w:color="353535"/>
        </w:rPr>
        <w:t xml:space="preserve"> will wind around the toothpick.  Still cool, hunh?</w:t>
      </w:r>
    </w:p>
    <w:p w14:paraId="4C3A2D7C" w14:textId="77777777" w:rsidR="00F50B35" w:rsidRPr="00DB01CA" w:rsidRDefault="00F50B35" w:rsidP="00F50B35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u w:color="353535"/>
        </w:rPr>
      </w:pPr>
    </w:p>
    <w:p w14:paraId="6EEFD7C5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 2" w:char="F0A3"/>
      </w:r>
      <w:r w:rsidRPr="00DB01CA">
        <w:rPr>
          <w:color w:val="000000" w:themeColor="text1"/>
          <w:u w:color="353535"/>
        </w:rPr>
        <w:t xml:space="preserve"> Wash your test tube!</w:t>
      </w:r>
    </w:p>
    <w:p w14:paraId="023585B9" w14:textId="77777777" w:rsidR="00F50B35" w:rsidRPr="00DB01CA" w:rsidRDefault="00F50B35" w:rsidP="00F50B35">
      <w:pPr>
        <w:widowControl w:val="0"/>
        <w:autoSpaceDE w:val="0"/>
        <w:autoSpaceDN w:val="0"/>
        <w:adjustRightInd w:val="0"/>
        <w:rPr>
          <w:color w:val="000000" w:themeColor="text1"/>
          <w:u w:color="353535"/>
        </w:rPr>
      </w:pPr>
    </w:p>
    <w:p w14:paraId="5A57C613" w14:textId="77777777" w:rsidR="00F50B35" w:rsidRPr="005178CF" w:rsidRDefault="00F50B35" w:rsidP="00F50B35">
      <w:pPr>
        <w:widowControl w:val="0"/>
        <w:autoSpaceDE w:val="0"/>
        <w:autoSpaceDN w:val="0"/>
        <w:adjustRightInd w:val="0"/>
        <w:spacing w:line="280" w:lineRule="atLeast"/>
        <w:ind w:left="360" w:hanging="300"/>
        <w:rPr>
          <w:color w:val="000000" w:themeColor="text1"/>
          <w:u w:color="353535"/>
        </w:rPr>
      </w:pPr>
      <w:r w:rsidRPr="00DB01CA">
        <w:rPr>
          <w:color w:val="000000" w:themeColor="text1"/>
          <w:u w:color="353535"/>
        </w:rPr>
        <w:sym w:font="Wingdings" w:char="F021"/>
      </w:r>
      <w:r w:rsidRPr="00DB01CA">
        <w:rPr>
          <w:color w:val="000000" w:themeColor="text1"/>
          <w:u w:color="353535"/>
        </w:rPr>
        <w:sym w:font="Wingdings" w:char="F026"/>
      </w:r>
      <w:r w:rsidRPr="00DB01CA">
        <w:rPr>
          <w:color w:val="000000" w:themeColor="text1"/>
          <w:u w:color="353535"/>
        </w:rPr>
        <w:t xml:space="preserve"> Think &amp; Write about this:  Did your </w:t>
      </w:r>
      <w:r>
        <w:rPr>
          <w:color w:val="000000" w:themeColor="text1"/>
          <w:u w:color="353535"/>
        </w:rPr>
        <w:t xml:space="preserve">cheek cell </w:t>
      </w:r>
      <w:r w:rsidRPr="00DB01CA">
        <w:rPr>
          <w:color w:val="000000" w:themeColor="text1"/>
          <w:u w:color="353535"/>
        </w:rPr>
        <w:t>DNA extraction look like the fruit DNA?</w:t>
      </w:r>
      <w:r>
        <w:rPr>
          <w:color w:val="000000" w:themeColor="text1"/>
          <w:u w:color="353535"/>
        </w:rPr>
        <w:t xml:space="preserve">   </w:t>
      </w:r>
      <w:r w:rsidRPr="00DB01CA">
        <w:rPr>
          <w:color w:val="000000" w:themeColor="text1"/>
          <w:u w:color="353535"/>
        </w:rPr>
        <w:t>Why do you think it looked the same</w:t>
      </w:r>
      <w:r>
        <w:rPr>
          <w:color w:val="000000" w:themeColor="text1"/>
          <w:u w:color="353535"/>
        </w:rPr>
        <w:t xml:space="preserve"> and</w:t>
      </w:r>
      <w:r w:rsidRPr="00DB01CA">
        <w:rPr>
          <w:color w:val="000000" w:themeColor="text1"/>
          <w:u w:color="353535"/>
        </w:rPr>
        <w:t>/</w:t>
      </w:r>
      <w:r>
        <w:rPr>
          <w:color w:val="000000" w:themeColor="text1"/>
          <w:u w:color="353535"/>
        </w:rPr>
        <w:t xml:space="preserve">or </w:t>
      </w:r>
      <w:r w:rsidRPr="00DB01CA">
        <w:rPr>
          <w:color w:val="000000" w:themeColor="text1"/>
          <w:u w:color="353535"/>
        </w:rPr>
        <w:t>different?</w:t>
      </w:r>
    </w:p>
    <w:p w14:paraId="7456A5C3" w14:textId="77777777" w:rsidR="006F0DCB" w:rsidRDefault="00FB1C87"/>
    <w:sectPr w:rsidR="006F0DCB" w:rsidSect="00E9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2CB"/>
    <w:multiLevelType w:val="hybridMultilevel"/>
    <w:tmpl w:val="98EA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35"/>
    <w:rsid w:val="001B2780"/>
    <w:rsid w:val="00347477"/>
    <w:rsid w:val="003B58EB"/>
    <w:rsid w:val="00470ADE"/>
    <w:rsid w:val="00A254E5"/>
    <w:rsid w:val="00BF3264"/>
    <w:rsid w:val="00E66F4D"/>
    <w:rsid w:val="00E97B0D"/>
    <w:rsid w:val="00F50B35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DF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B3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35"/>
    <w:pPr>
      <w:ind w:left="720"/>
      <w:contextualSpacing/>
    </w:pPr>
  </w:style>
  <w:style w:type="table" w:styleId="TableGrid">
    <w:name w:val="Table Grid"/>
    <w:basedOn w:val="TableNormal"/>
    <w:uiPriority w:val="39"/>
    <w:rsid w:val="00F50B35"/>
    <w:rPr>
      <w:rFonts w:asciiTheme="minorHAnsi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Goal: Visualize the physical nature of DNA</vt:lpstr>
      <vt:lpstr>Materials:</vt:lpstr>
      <vt:lpstr>Step One – Cheek Cell DNA Extraction (Complete this stage before moving on!) Pro</vt:lpstr>
      <vt:lpstr>Step Two – Fruit DNA Extraction (using Strawberries and Kiwi) Procedure:</vt:lpstr>
    </vt:vector>
  </TitlesOfParts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4</cp:revision>
  <cp:lastPrinted>2017-10-04T14:10:00Z</cp:lastPrinted>
  <dcterms:created xsi:type="dcterms:W3CDTF">2017-10-04T14:10:00Z</dcterms:created>
  <dcterms:modified xsi:type="dcterms:W3CDTF">2017-10-06T14:55:00Z</dcterms:modified>
</cp:coreProperties>
</file>